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CE" w:rsidRDefault="006176CE" w:rsidP="006176CE">
      <w:pPr>
        <w:pStyle w:val="a3"/>
        <w:spacing w:before="101" w:beforeAutospacing="0" w:after="202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ОБРАЗЕЦ ЗАПРОСА НА ОФОРМЛЕНИЕ СМОТРОВОГО ПИСЬМА</w:t>
      </w:r>
    </w:p>
    <w:p w:rsidR="006176CE" w:rsidRDefault="006176CE" w:rsidP="006176CE">
      <w:pPr>
        <w:pStyle w:val="a3"/>
        <w:spacing w:before="101" w:beforeAutospacing="0" w:after="115" w:afterAutospacing="0" w:line="245" w:lineRule="atLeast"/>
        <w:ind w:left="540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Руководителю Территориального управления Федерального агентства по управлению государственным имуществом в Чеченской Республике</w:t>
      </w:r>
    </w:p>
    <w:p w:rsidR="005304E6" w:rsidRDefault="005304E6" w:rsidP="006176CE">
      <w:pPr>
        <w:pStyle w:val="a3"/>
        <w:spacing w:before="101" w:beforeAutospacing="0" w:after="115" w:afterAutospacing="0" w:line="245" w:lineRule="atLeast"/>
        <w:ind w:left="5400"/>
        <w:jc w:val="center"/>
        <w:rPr>
          <w:color w:val="000000"/>
          <w:sz w:val="27"/>
          <w:szCs w:val="27"/>
        </w:rPr>
      </w:pPr>
    </w:p>
    <w:p w:rsidR="006176CE" w:rsidRDefault="006176CE" w:rsidP="006176CE">
      <w:pPr>
        <w:pStyle w:val="a3"/>
        <w:spacing w:before="101" w:beforeAutospacing="0" w:after="0" w:afterAutospacing="0" w:line="245" w:lineRule="atLeast"/>
        <w:ind w:left="540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от___________________________</w:t>
      </w:r>
      <w:r w:rsidR="005304E6">
        <w:rPr>
          <w:color w:val="000000"/>
          <w:sz w:val="26"/>
          <w:szCs w:val="26"/>
        </w:rPr>
        <w:t xml:space="preserve">     </w:t>
      </w:r>
      <w:r>
        <w:rPr>
          <w:i/>
          <w:iCs/>
          <w:color w:val="000000"/>
          <w:sz w:val="20"/>
          <w:szCs w:val="20"/>
        </w:rPr>
        <w:t>наименование организации, Ф.И.О полностью</w:t>
      </w:r>
    </w:p>
    <w:p w:rsidR="006176CE" w:rsidRDefault="006176CE" w:rsidP="006176CE">
      <w:pPr>
        <w:pStyle w:val="a3"/>
        <w:spacing w:before="101" w:beforeAutospacing="0" w:after="0" w:afterAutospacing="0" w:line="245" w:lineRule="atLeast"/>
        <w:ind w:left="540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зарегистрированного по адресу:</w:t>
      </w:r>
    </w:p>
    <w:p w:rsidR="006176CE" w:rsidRDefault="006176CE" w:rsidP="006176CE">
      <w:pPr>
        <w:pStyle w:val="a3"/>
        <w:spacing w:before="101" w:beforeAutospacing="0" w:after="0" w:afterAutospacing="0" w:line="360" w:lineRule="atLeast"/>
        <w:ind w:left="540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__________________________</w:t>
      </w:r>
    </w:p>
    <w:p w:rsidR="006176CE" w:rsidRDefault="006176CE" w:rsidP="006176CE">
      <w:pPr>
        <w:pStyle w:val="a3"/>
        <w:spacing w:before="101" w:beforeAutospacing="0" w:after="0" w:afterAutospacing="0" w:line="245" w:lineRule="atLeast"/>
        <w:ind w:left="540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указывается адрес местонахождения/места жительства</w:t>
      </w:r>
    </w:p>
    <w:p w:rsidR="006176CE" w:rsidRDefault="006176CE" w:rsidP="006176CE">
      <w:pPr>
        <w:pStyle w:val="a3"/>
        <w:spacing w:before="101" w:beforeAutospacing="0" w:after="0" w:afterAutospacing="0" w:line="245" w:lineRule="atLeast"/>
        <w:ind w:left="5400"/>
        <w:rPr>
          <w:color w:val="000000"/>
          <w:sz w:val="27"/>
          <w:szCs w:val="27"/>
        </w:rPr>
      </w:pPr>
      <w:bookmarkStart w:id="0" w:name="sdfootnote1anc"/>
      <w:bookmarkEnd w:id="0"/>
      <w:r>
        <w:rPr>
          <w:color w:val="000000"/>
          <w:sz w:val="26"/>
          <w:szCs w:val="26"/>
        </w:rPr>
        <w:t>телефон</w:t>
      </w:r>
      <w:hyperlink r:id="rId6" w:anchor="sdfootnote1sym" w:history="1">
        <w:proofErr w:type="gramStart"/>
        <w:r>
          <w:rPr>
            <w:rStyle w:val="a4"/>
            <w:sz w:val="15"/>
            <w:szCs w:val="15"/>
            <w:vertAlign w:val="superscript"/>
          </w:rPr>
          <w:t>1</w:t>
        </w:r>
      </w:hyperlink>
      <w:r>
        <w:rPr>
          <w:color w:val="000000"/>
          <w:sz w:val="26"/>
          <w:szCs w:val="26"/>
        </w:rPr>
        <w:t>:_</w:t>
      </w:r>
      <w:proofErr w:type="gramEnd"/>
      <w:r>
        <w:rPr>
          <w:color w:val="000000"/>
          <w:sz w:val="26"/>
          <w:szCs w:val="26"/>
        </w:rPr>
        <w:t>_____________</w:t>
      </w:r>
      <w:r w:rsidR="005304E6">
        <w:rPr>
          <w:color w:val="000000"/>
          <w:sz w:val="26"/>
          <w:szCs w:val="26"/>
        </w:rPr>
        <w:t>________</w:t>
      </w:r>
    </w:p>
    <w:p w:rsidR="006176CE" w:rsidRDefault="006176CE" w:rsidP="006176CE">
      <w:pPr>
        <w:pStyle w:val="a3"/>
        <w:spacing w:before="101" w:beforeAutospacing="0" w:after="0" w:afterAutospacing="0" w:line="245" w:lineRule="atLeast"/>
        <w:ind w:left="5530"/>
        <w:jc w:val="center"/>
        <w:rPr>
          <w:color w:val="000000"/>
          <w:sz w:val="27"/>
          <w:szCs w:val="27"/>
        </w:rPr>
      </w:pPr>
    </w:p>
    <w:p w:rsidR="006176CE" w:rsidRDefault="006176CE" w:rsidP="006176CE">
      <w:pPr>
        <w:pStyle w:val="a3"/>
        <w:spacing w:before="101" w:beforeAutospacing="0" w:after="0" w:afterAutospacing="0" w:line="245" w:lineRule="atLeast"/>
        <w:rPr>
          <w:color w:val="000000"/>
          <w:sz w:val="27"/>
          <w:szCs w:val="27"/>
        </w:rPr>
      </w:pPr>
    </w:p>
    <w:p w:rsidR="006176CE" w:rsidRDefault="006176CE" w:rsidP="006176CE">
      <w:pPr>
        <w:pStyle w:val="a3"/>
        <w:spacing w:before="101" w:beforeAutospacing="0" w:after="202" w:afterAutospacing="0" w:line="24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ЗАЯВЛЕНИЕ</w:t>
      </w:r>
    </w:p>
    <w:p w:rsidR="006176CE" w:rsidRDefault="006176CE" w:rsidP="006176CE">
      <w:pPr>
        <w:pStyle w:val="a3"/>
        <w:spacing w:before="101" w:beforeAutospacing="0" w:after="202" w:afterAutospacing="0" w:line="245" w:lineRule="atLeast"/>
        <w:ind w:firstLine="706"/>
        <w:jc w:val="both"/>
        <w:rPr>
          <w:color w:val="000000"/>
          <w:sz w:val="27"/>
          <w:szCs w:val="27"/>
        </w:rPr>
      </w:pPr>
      <w:bookmarkStart w:id="1" w:name="sdfootnote2anc"/>
      <w:bookmarkEnd w:id="1"/>
      <w:r>
        <w:rPr>
          <w:color w:val="000000"/>
          <w:sz w:val="26"/>
          <w:szCs w:val="26"/>
        </w:rPr>
        <w:t>Прошу Вас _</w:t>
      </w:r>
      <w:proofErr w:type="gramStart"/>
      <w:r>
        <w:rPr>
          <w:color w:val="000000"/>
          <w:sz w:val="26"/>
          <w:szCs w:val="26"/>
        </w:rPr>
        <w:t>_._</w:t>
      </w:r>
      <w:proofErr w:type="gramEnd"/>
      <w:r>
        <w:rPr>
          <w:color w:val="000000"/>
          <w:sz w:val="26"/>
          <w:szCs w:val="26"/>
        </w:rPr>
        <w:t>_.20</w:t>
      </w:r>
      <w:r w:rsidR="004147A8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г. в __ часов ___ минут</w:t>
      </w:r>
      <w:hyperlink r:id="rId7" w:anchor="sdfootnote2sym" w:history="1">
        <w:r>
          <w:rPr>
            <w:rStyle w:val="a4"/>
            <w:sz w:val="15"/>
            <w:szCs w:val="15"/>
            <w:vertAlign w:val="superscript"/>
          </w:rPr>
          <w:t>2</w:t>
        </w:r>
      </w:hyperlink>
      <w:r>
        <w:rPr>
          <w:color w:val="000000"/>
          <w:sz w:val="26"/>
          <w:szCs w:val="26"/>
        </w:rPr>
        <w:t xml:space="preserve"> организовать осмотр </w:t>
      </w:r>
      <w:r w:rsidR="004147A8">
        <w:rPr>
          <w:color w:val="000000"/>
          <w:sz w:val="26"/>
          <w:szCs w:val="26"/>
        </w:rPr>
        <w:t xml:space="preserve">арестованного </w:t>
      </w:r>
      <w:r>
        <w:rPr>
          <w:color w:val="000000"/>
          <w:sz w:val="26"/>
          <w:szCs w:val="26"/>
        </w:rPr>
        <w:t>имущества, выставленного на аукцион по следующим лотам:</w:t>
      </w:r>
    </w:p>
    <w:p w:rsidR="006176CE" w:rsidRDefault="006176CE" w:rsidP="006176CE">
      <w:pPr>
        <w:pStyle w:val="a3"/>
        <w:spacing w:before="101" w:beforeAutospacing="0" w:after="202" w:afterAutospacing="0" w:line="24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1) Лот №__________, наименование имущества__________________________</w:t>
      </w:r>
      <w:r w:rsidR="005304E6">
        <w:rPr>
          <w:color w:val="000000"/>
          <w:sz w:val="26"/>
          <w:szCs w:val="26"/>
        </w:rPr>
        <w:t>_____</w:t>
      </w:r>
    </w:p>
    <w:p w:rsidR="005304E6" w:rsidRDefault="005304E6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</w:rPr>
      </w:pPr>
      <w:bookmarkStart w:id="2" w:name="sdfootnote3anc"/>
      <w:bookmarkEnd w:id="2"/>
    </w:p>
    <w:p w:rsidR="005304E6" w:rsidRDefault="005304E6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</w:rPr>
      </w:pPr>
    </w:p>
    <w:p w:rsidR="005304E6" w:rsidRDefault="005304E6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</w:rPr>
      </w:pPr>
    </w:p>
    <w:p w:rsidR="005304E6" w:rsidRDefault="005304E6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</w:rPr>
      </w:pPr>
    </w:p>
    <w:p w:rsidR="005304E6" w:rsidRDefault="005304E6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</w:rPr>
      </w:pPr>
    </w:p>
    <w:p w:rsidR="006176CE" w:rsidRDefault="006176CE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Приложение: копия паспорта</w:t>
      </w:r>
      <w:hyperlink r:id="rId8" w:anchor="sdfootnote3sym" w:history="1">
        <w:r>
          <w:rPr>
            <w:rStyle w:val="a4"/>
            <w:sz w:val="15"/>
            <w:szCs w:val="15"/>
            <w:vertAlign w:val="superscript"/>
          </w:rPr>
          <w:t>3</w:t>
        </w:r>
      </w:hyperlink>
      <w:r>
        <w:rPr>
          <w:color w:val="000000"/>
        </w:rPr>
        <w:t> на ____ л. в 1 экз.</w:t>
      </w:r>
    </w:p>
    <w:p w:rsidR="006176CE" w:rsidRDefault="006176CE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«________» _________________ /_________________/</w:t>
      </w:r>
    </w:p>
    <w:p w:rsidR="006176CE" w:rsidRDefault="006176CE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  <w:sz w:val="27"/>
          <w:szCs w:val="27"/>
        </w:rPr>
      </w:pPr>
      <w:bookmarkStart w:id="3" w:name="sdfootnote1sym"/>
      <w:bookmarkEnd w:id="3"/>
      <w:r>
        <w:rPr>
          <w:color w:val="000000"/>
        </w:rPr>
        <w:t>Подпись расшифровка</w:t>
      </w:r>
    </w:p>
    <w:p w:rsidR="006176CE" w:rsidRDefault="006176CE" w:rsidP="006176CE">
      <w:pPr>
        <w:pStyle w:val="a3"/>
        <w:spacing w:before="101" w:beforeAutospacing="0" w:after="270" w:afterAutospacing="0" w:line="240" w:lineRule="atLeast"/>
        <w:jc w:val="both"/>
        <w:rPr>
          <w:color w:val="000000"/>
          <w:sz w:val="27"/>
          <w:szCs w:val="27"/>
        </w:rPr>
      </w:pPr>
    </w:p>
    <w:p w:rsidR="005304E6" w:rsidRDefault="005304E6" w:rsidP="006176CE">
      <w:pPr>
        <w:pStyle w:val="a3"/>
        <w:spacing w:before="101" w:beforeAutospacing="0" w:after="270" w:afterAutospacing="0" w:line="240" w:lineRule="atLeast"/>
        <w:jc w:val="both"/>
        <w:rPr>
          <w:color w:val="000000"/>
          <w:sz w:val="27"/>
          <w:szCs w:val="27"/>
        </w:rPr>
      </w:pPr>
    </w:p>
    <w:bookmarkStart w:id="4" w:name="sdfootnote2sym"/>
    <w:bookmarkEnd w:id="4"/>
    <w:p w:rsidR="006176CE" w:rsidRDefault="006176CE" w:rsidP="006176CE">
      <w:pPr>
        <w:pStyle w:val="a3"/>
        <w:spacing w:before="101" w:beforeAutospacing="0" w:after="202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"https://torgi.gov.ru/upload/docs/converted_content/temporary/notification/20171217/bcdd21ff-815d-4fe9-8a53-ce83d14064c4.html" \l "sdfootnote1anc" </w:instrText>
      </w:r>
      <w:r>
        <w:rPr>
          <w:color w:val="000000"/>
        </w:rPr>
        <w:fldChar w:fldCharType="separate"/>
      </w:r>
      <w:r>
        <w:rPr>
          <w:rStyle w:val="a4"/>
          <w:sz w:val="20"/>
          <w:szCs w:val="20"/>
        </w:rPr>
        <w:t>1</w:t>
      </w:r>
      <w:r>
        <w:rPr>
          <w:color w:val="000000"/>
        </w:rPr>
        <w:fldChar w:fldCharType="end"/>
      </w:r>
      <w:r>
        <w:rPr>
          <w:color w:val="000000"/>
          <w:sz w:val="20"/>
          <w:szCs w:val="20"/>
        </w:rPr>
        <w:t> </w:t>
      </w:r>
      <w:r>
        <w:rPr>
          <w:color w:val="000000"/>
          <w:sz w:val="16"/>
          <w:szCs w:val="16"/>
        </w:rPr>
        <w:t>Контактный номер телефона обязателен для заполнения</w:t>
      </w:r>
    </w:p>
    <w:bookmarkStart w:id="5" w:name="sdfootnote3sym"/>
    <w:bookmarkEnd w:id="5"/>
    <w:p w:rsidR="006176CE" w:rsidRDefault="006176CE" w:rsidP="006176CE">
      <w:pPr>
        <w:pStyle w:val="a3"/>
        <w:spacing w:before="101" w:beforeAutospacing="0" w:after="202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"https://torgi.gov.ru/upload/docs/converted_content/temporary/notification/20171217/bcdd21ff-815d-4fe9-8a53-ce83d14064c4.html" \l "sdfootnote2anc" </w:instrText>
      </w:r>
      <w:r>
        <w:rPr>
          <w:color w:val="000000"/>
        </w:rPr>
        <w:fldChar w:fldCharType="separate"/>
      </w:r>
      <w:r>
        <w:rPr>
          <w:rStyle w:val="a4"/>
          <w:sz w:val="20"/>
          <w:szCs w:val="20"/>
        </w:rPr>
        <w:t>2</w:t>
      </w:r>
      <w:r>
        <w:rPr>
          <w:color w:val="000000"/>
        </w:rPr>
        <w:fldChar w:fldCharType="end"/>
      </w:r>
      <w:r>
        <w:rPr>
          <w:color w:val="000000"/>
          <w:sz w:val="16"/>
          <w:szCs w:val="16"/>
        </w:rPr>
        <w:t xml:space="preserve"> Указывается дата и время осмотра имущества, указанного в </w:t>
      </w:r>
      <w:r w:rsidR="00573BDC">
        <w:rPr>
          <w:color w:val="000000"/>
          <w:sz w:val="16"/>
          <w:szCs w:val="16"/>
        </w:rPr>
        <w:t>информационном Извещении.</w:t>
      </w:r>
      <w:bookmarkStart w:id="6" w:name="_GoBack"/>
      <w:bookmarkEnd w:id="6"/>
    </w:p>
    <w:p w:rsidR="006176CE" w:rsidRDefault="00573BDC" w:rsidP="006176CE">
      <w:pPr>
        <w:pStyle w:val="a3"/>
        <w:spacing w:before="101" w:beforeAutospacing="0" w:after="202" w:afterAutospacing="0"/>
        <w:jc w:val="both"/>
        <w:rPr>
          <w:color w:val="000000"/>
          <w:sz w:val="27"/>
          <w:szCs w:val="27"/>
        </w:rPr>
      </w:pPr>
      <w:hyperlink r:id="rId9" w:anchor="sdfootnote3anc" w:history="1">
        <w:r w:rsidR="006176CE">
          <w:rPr>
            <w:rStyle w:val="a4"/>
            <w:sz w:val="20"/>
            <w:szCs w:val="20"/>
          </w:rPr>
          <w:t>3</w:t>
        </w:r>
      </w:hyperlink>
      <w:r w:rsidR="006176CE">
        <w:rPr>
          <w:color w:val="000000"/>
          <w:sz w:val="16"/>
          <w:szCs w:val="16"/>
        </w:rPr>
        <w:t> Документ, подтверждающий полномочия заявителя в случае, если обращается представитель юридического лица или индивидуального предпринимателя</w:t>
      </w:r>
    </w:p>
    <w:p w:rsidR="00C46DF0" w:rsidRDefault="00C46DF0"/>
    <w:sectPr w:rsidR="00C46DF0" w:rsidSect="005304E6">
      <w:headerReference w:type="default" r:id="rId10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AE" w:rsidRDefault="00A250AE" w:rsidP="00A250AE">
      <w:pPr>
        <w:spacing w:after="0" w:line="240" w:lineRule="auto"/>
      </w:pPr>
      <w:r>
        <w:separator/>
      </w:r>
    </w:p>
  </w:endnote>
  <w:endnote w:type="continuationSeparator" w:id="0">
    <w:p w:rsidR="00A250AE" w:rsidRDefault="00A250AE" w:rsidP="00A2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AE" w:rsidRDefault="00A250AE" w:rsidP="00A250AE">
      <w:pPr>
        <w:spacing w:after="0" w:line="240" w:lineRule="auto"/>
      </w:pPr>
      <w:r>
        <w:separator/>
      </w:r>
    </w:p>
  </w:footnote>
  <w:footnote w:type="continuationSeparator" w:id="0">
    <w:p w:rsidR="00A250AE" w:rsidRDefault="00A250AE" w:rsidP="00A2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AE" w:rsidRPr="00A250AE" w:rsidRDefault="00A250AE">
    <w:pPr>
      <w:pStyle w:val="a5"/>
      <w:rPr>
        <w:rFonts w:ascii="Times New Roman" w:hAnsi="Times New Roman" w:cs="Times New Roman"/>
      </w:rPr>
    </w:pPr>
    <w:r w:rsidRPr="00A250AE">
      <w:rPr>
        <w:rFonts w:ascii="Times New Roman" w:hAnsi="Times New Roman" w:cs="Times New Roman"/>
      </w:rPr>
      <w:t xml:space="preserve">Приложение № </w:t>
    </w:r>
    <w:r w:rsidR="004147A8">
      <w:rPr>
        <w:rFonts w:ascii="Times New Roman" w:hAnsi="Times New Roman" w:cs="Times New Roma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CE"/>
    <w:rsid w:val="00364F4A"/>
    <w:rsid w:val="004147A8"/>
    <w:rsid w:val="005304E6"/>
    <w:rsid w:val="00573BDC"/>
    <w:rsid w:val="006176CE"/>
    <w:rsid w:val="00A250AE"/>
    <w:rsid w:val="00C46DF0"/>
    <w:rsid w:val="00F3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6CF01-CAE0-4539-BBB0-AA21824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6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0AE"/>
  </w:style>
  <w:style w:type="paragraph" w:styleId="a7">
    <w:name w:val="footer"/>
    <w:basedOn w:val="a"/>
    <w:link w:val="a8"/>
    <w:uiPriority w:val="99"/>
    <w:unhideWhenUsed/>
    <w:rsid w:val="00A2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upload/docs/converted_content/temporary/notification/20171217/bcdd21ff-815d-4fe9-8a53-ce83d14064c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rgi.gov.ru/upload/docs/converted_content/temporary/notification/20171217/bcdd21ff-815d-4fe9-8a53-ce83d14064c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upload/docs/converted_content/temporary/notification/20171217/bcdd21ff-815d-4fe9-8a53-ce83d14064c4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orgi.gov.ru/upload/docs/converted_content/temporary/notification/20171217/bcdd21ff-815d-4fe9-8a53-ce83d14064c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Шавхалова Милана Израиловна (ТУ в Чеченской Республике)</dc:creator>
  <cp:keywords/>
  <dc:description/>
  <cp:lastModifiedBy>Шавхалова Милана Израиловна (ТУ в Чеченской Республике)</cp:lastModifiedBy>
  <cp:revision>3</cp:revision>
  <dcterms:created xsi:type="dcterms:W3CDTF">2020-02-17T11:37:00Z</dcterms:created>
  <dcterms:modified xsi:type="dcterms:W3CDTF">2020-07-13T13:30:00Z</dcterms:modified>
</cp:coreProperties>
</file>